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1" w:rsidRDefault="00D37921" w:rsidP="00D37921">
      <w:pPr>
        <w:rPr>
          <w:b/>
        </w:rPr>
      </w:pPr>
    </w:p>
    <w:p w:rsidR="00D37921" w:rsidRDefault="00D37921" w:rsidP="00D37921">
      <w:pPr>
        <w:rPr>
          <w:b/>
        </w:rPr>
      </w:pPr>
    </w:p>
    <w:p w:rsidR="00D37921" w:rsidRPr="004F041A" w:rsidRDefault="00D37921" w:rsidP="00D379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NOMBRE DE LAS EMPRESAS CUMPLIDAS</w:t>
      </w:r>
      <w:r w:rsidRPr="004F041A">
        <w:rPr>
          <w:b/>
          <w:sz w:val="32"/>
          <w:szCs w:val="32"/>
        </w:rPr>
        <w:t>:</w:t>
      </w:r>
    </w:p>
    <w:p w:rsidR="00D37921" w:rsidRDefault="00D37921" w:rsidP="00D37921">
      <w:pPr>
        <w:jc w:val="both"/>
      </w:pPr>
    </w:p>
    <w:p w:rsidR="00D37921" w:rsidRDefault="00D37921" w:rsidP="00D37921">
      <w:pPr>
        <w:spacing w:after="0"/>
      </w:pPr>
      <w:r>
        <w:t xml:space="preserve">    </w:t>
      </w:r>
    </w:p>
    <w:tbl>
      <w:tblPr>
        <w:tblW w:w="568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622"/>
        <w:gridCol w:w="2060"/>
      </w:tblGrid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Ruc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AGENCIA DE DESARROLLO EMPRESARIAL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1801966621001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ATTIXX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1103479422001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INCLUSIS</w:t>
            </w:r>
            <w:proofErr w:type="spellEnd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1792244013001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CEMARC</w:t>
            </w:r>
            <w:proofErr w:type="spellEnd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VCSB</w:t>
            </w:r>
            <w:proofErr w:type="spellEnd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III </w:t>
            </w: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S.A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1792339464001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LINGYPROYECT</w:t>
            </w:r>
            <w:proofErr w:type="spellEnd"/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ASOCIADOS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7921">
              <w:rPr>
                <w:rFonts w:ascii="Calibri" w:eastAsia="Times New Roman" w:hAnsi="Calibri" w:cs="Calibri"/>
                <w:color w:val="000000"/>
                <w:lang w:eastAsia="es-ES"/>
              </w:rPr>
              <w:t>1191747204001</w:t>
            </w:r>
          </w:p>
        </w:tc>
      </w:tr>
      <w:tr w:rsidR="00D37921" w:rsidRPr="00D37921" w:rsidTr="00D37921">
        <w:trPr>
          <w:trHeight w:val="30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21" w:rsidRPr="00D37921" w:rsidRDefault="00D37921" w:rsidP="00D3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37921" w:rsidRDefault="00D37921" w:rsidP="00D37921">
      <w:pPr>
        <w:spacing w:after="0"/>
      </w:pPr>
    </w:p>
    <w:p w:rsidR="00D37921" w:rsidRDefault="00D37921" w:rsidP="00D37921">
      <w:pPr>
        <w:jc w:val="both"/>
      </w:pPr>
    </w:p>
    <w:p w:rsidR="00A4658D" w:rsidRDefault="00A4658D"/>
    <w:sectPr w:rsidR="00A4658D" w:rsidSect="00F07149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E" w:rsidRDefault="00D37921">
    <w:pPr>
      <w:pStyle w:val="Encabezado"/>
    </w:pPr>
    <w:r w:rsidRPr="0075785E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312420</wp:posOffset>
          </wp:positionV>
          <wp:extent cx="904875" cy="39052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85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-106680</wp:posOffset>
          </wp:positionV>
          <wp:extent cx="2553335" cy="53594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ROS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85E" w:rsidRDefault="00D3792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37921"/>
    <w:rsid w:val="000C21D9"/>
    <w:rsid w:val="00136C03"/>
    <w:rsid w:val="001F2C58"/>
    <w:rsid w:val="00201E16"/>
    <w:rsid w:val="002C2BB2"/>
    <w:rsid w:val="004522CB"/>
    <w:rsid w:val="004A4B02"/>
    <w:rsid w:val="005E4A1D"/>
    <w:rsid w:val="006D0D05"/>
    <w:rsid w:val="009D0880"/>
    <w:rsid w:val="00A4658D"/>
    <w:rsid w:val="00BD1C0B"/>
    <w:rsid w:val="00C823D1"/>
    <w:rsid w:val="00D37921"/>
    <w:rsid w:val="00E3049E"/>
    <w:rsid w:val="00E95455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7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7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>GPL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2014-01-21T17:44:00Z</dcterms:created>
  <dcterms:modified xsi:type="dcterms:W3CDTF">2014-01-21T17:46:00Z</dcterms:modified>
</cp:coreProperties>
</file>