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12" w:rsidRPr="005C733F" w:rsidRDefault="005C733F" w:rsidP="005C733F">
      <w:pPr>
        <w:jc w:val="center"/>
        <w:rPr>
          <w:b/>
          <w:noProof/>
          <w:sz w:val="28"/>
          <w:szCs w:val="28"/>
          <w:lang w:eastAsia="es-EC"/>
        </w:rPr>
      </w:pPr>
      <w:r w:rsidRPr="005C733F">
        <w:rPr>
          <w:b/>
          <w:noProof/>
          <w:sz w:val="28"/>
          <w:szCs w:val="28"/>
          <w:lang w:eastAsia="es-EC"/>
        </w:rPr>
        <w:t xml:space="preserve">MEDIOS </w:t>
      </w:r>
      <w:r w:rsidR="00F21CF1" w:rsidRPr="005C733F">
        <w:rPr>
          <w:b/>
          <w:noProof/>
          <w:sz w:val="28"/>
          <w:szCs w:val="28"/>
          <w:lang w:eastAsia="es-EC"/>
        </w:rPr>
        <w:t xml:space="preserve"> DE VERIFICACIÓN DE</w:t>
      </w:r>
      <w:r w:rsidRPr="005C733F">
        <w:rPr>
          <w:b/>
          <w:noProof/>
          <w:sz w:val="28"/>
          <w:szCs w:val="28"/>
          <w:lang w:eastAsia="es-EC"/>
        </w:rPr>
        <w:t xml:space="preserve"> ACTIVIDADES CUMPLIDAS</w:t>
      </w:r>
      <w:r w:rsidR="00DC4610">
        <w:rPr>
          <w:b/>
          <w:noProof/>
          <w:sz w:val="28"/>
          <w:szCs w:val="28"/>
          <w:lang w:eastAsia="es-EC"/>
        </w:rPr>
        <w:t xml:space="preserve"> DE GESTION SOCIAL </w:t>
      </w:r>
      <w:r w:rsidRPr="005C733F">
        <w:rPr>
          <w:b/>
          <w:noProof/>
          <w:sz w:val="28"/>
          <w:szCs w:val="28"/>
          <w:lang w:eastAsia="es-EC"/>
        </w:rPr>
        <w:t xml:space="preserve"> DEL 15 – 17 – 12- 2015,</w:t>
      </w:r>
    </w:p>
    <w:p w:rsidR="005C733F" w:rsidRDefault="005C733F" w:rsidP="00F7274B">
      <w:pPr>
        <w:spacing w:after="0"/>
        <w:jc w:val="center"/>
        <w:rPr>
          <w:b/>
          <w:noProof/>
          <w:sz w:val="20"/>
          <w:szCs w:val="20"/>
          <w:lang w:eastAsia="es-EC"/>
        </w:rPr>
      </w:pPr>
      <w:r>
        <w:rPr>
          <w:b/>
          <w:noProof/>
          <w:sz w:val="20"/>
          <w:szCs w:val="20"/>
          <w:lang w:eastAsia="es-EC"/>
        </w:rPr>
        <w:t>MARTES 15-12-2015</w:t>
      </w:r>
      <w:r>
        <w:rPr>
          <w:b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405131</wp:posOffset>
                </wp:positionV>
                <wp:extent cx="4476750" cy="285750"/>
                <wp:effectExtent l="0" t="0" r="19050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33F" w:rsidRPr="005C733F" w:rsidRDefault="005C733F" w:rsidP="005C733F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5C733F">
                              <w:rPr>
                                <w:b/>
                                <w:i/>
                              </w:rPr>
                              <w:t>ENTREGA DE CONVOCATORIAS SISTEMA DE RIEGO CHIRIYACU LUCERO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" o:spid="_x0000_s1026" style="position:absolute;left:0;text-align:left;margin-left:28.95pt;margin-top:31.9pt;width:352.5pt;height:2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" fillcolor="white [3201]" strokecolor="#70ad47 [3209]" strokeweight="1pt">
                <v:textbox>
                  <w:txbxContent>
                    <w:p w:rsidR="005C733F" w:rsidRPr="005C733F" w:rsidRDefault="005C733F" w:rsidP="005C733F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5C733F">
                        <w:rPr>
                          <w:b/>
                          <w:i/>
                        </w:rPr>
                        <w:t>ENTREGA DE CONVOCATORIAS SISTEMA DE RIEGO CHIRIYACU LUCERO</w:t>
                      </w:r>
                    </w:p>
                  </w:txbxContent>
                </v:textbox>
              </v:rect>
            </w:pict>
          </mc:Fallback>
        </mc:AlternateContent>
      </w:r>
      <w:r w:rsidRPr="005C733F">
        <w:rPr>
          <w:b/>
          <w:noProof/>
          <w:sz w:val="20"/>
          <w:szCs w:val="20"/>
          <w:lang w:eastAsia="es-EC"/>
        </w:rPr>
        <w:drawing>
          <wp:inline distT="0" distB="0" distL="0" distR="0">
            <wp:extent cx="5209540" cy="3907155"/>
            <wp:effectExtent l="0" t="0" r="0" b="0"/>
            <wp:docPr id="4" name="Imagen 4" descr="C:\Users\usuario\Desktop\FOTOS CH L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OTOS CH L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948" cy="390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733F" w:rsidRDefault="005C733F" w:rsidP="00F7274B">
      <w:pPr>
        <w:spacing w:after="0"/>
        <w:jc w:val="center"/>
        <w:rPr>
          <w:b/>
          <w:noProof/>
          <w:sz w:val="20"/>
          <w:szCs w:val="20"/>
          <w:lang w:eastAsia="es-EC"/>
        </w:rPr>
      </w:pPr>
    </w:p>
    <w:p w:rsidR="005C733F" w:rsidRDefault="005C733F" w:rsidP="00F7274B">
      <w:pPr>
        <w:spacing w:after="0"/>
        <w:jc w:val="center"/>
        <w:rPr>
          <w:b/>
          <w:noProof/>
          <w:sz w:val="20"/>
          <w:szCs w:val="20"/>
          <w:lang w:eastAsia="es-EC"/>
        </w:rPr>
      </w:pPr>
      <w:r>
        <w:rPr>
          <w:b/>
          <w:noProof/>
          <w:sz w:val="20"/>
          <w:szCs w:val="20"/>
          <w:lang w:eastAsia="es-EC"/>
        </w:rPr>
        <w:t>MIERCOLES 16-12-2015</w:t>
      </w:r>
    </w:p>
    <w:p w:rsidR="005C733F" w:rsidRDefault="005C733F" w:rsidP="00F7274B">
      <w:pPr>
        <w:spacing w:after="0"/>
        <w:jc w:val="center"/>
        <w:rPr>
          <w:b/>
          <w:noProof/>
          <w:sz w:val="20"/>
          <w:szCs w:val="20"/>
          <w:lang w:eastAsia="es-EC"/>
        </w:rPr>
      </w:pPr>
    </w:p>
    <w:p w:rsidR="005C733F" w:rsidRDefault="005C733F" w:rsidP="00F7274B">
      <w:pPr>
        <w:spacing w:after="0"/>
        <w:jc w:val="center"/>
        <w:rPr>
          <w:b/>
          <w:noProof/>
          <w:sz w:val="20"/>
          <w:szCs w:val="20"/>
          <w:lang w:eastAsia="es-EC"/>
        </w:rPr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313690</wp:posOffset>
                </wp:positionV>
                <wp:extent cx="4267200" cy="285750"/>
                <wp:effectExtent l="0" t="0" r="19050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33F" w:rsidRDefault="005C733F" w:rsidP="005C733F">
                            <w:pPr>
                              <w:jc w:val="center"/>
                            </w:pPr>
                            <w:r>
                              <w:t>REUNION CON ALCALDE DE MACARA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7" o:spid="_x0000_s1027" style="position:absolute;left:0;text-align:left;margin-left:42.45pt;margin-top:24.7pt;width:336pt;height:22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" fillcolor="white [3201]" strokecolor="#70ad47 [3209]" strokeweight="1pt">
                <v:textbox>
                  <w:txbxContent>
                    <w:p w:rsidR="005C733F" w:rsidRDefault="005C733F" w:rsidP="005C733F">
                      <w:pPr>
                        <w:jc w:val="center"/>
                      </w:pPr>
                      <w:r>
                        <w:t>REUNION CON ALCALDE DE MACARA</w:t>
                      </w:r>
                    </w:p>
                  </w:txbxContent>
                </v:textbox>
              </v:rect>
            </w:pict>
          </mc:Fallback>
        </mc:AlternateContent>
      </w:r>
      <w:r w:rsidRPr="00F21CF1">
        <w:rPr>
          <w:b/>
          <w:noProof/>
          <w:lang w:eastAsia="es-EC"/>
        </w:rPr>
        <w:drawing>
          <wp:inline distT="0" distB="0" distL="0" distR="0" wp14:anchorId="15656346" wp14:editId="6D9E39BC">
            <wp:extent cx="5352415" cy="3465830"/>
            <wp:effectExtent l="0" t="0" r="635" b="1270"/>
            <wp:docPr id="3" name="Imagen 3" descr="C:\Users\usuario\Desktop\FOTOS MUNICIPIOS GAD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FOTOS MUNICIPIOS GADS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712" cy="351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33F" w:rsidRDefault="005C733F" w:rsidP="00F7274B">
      <w:pPr>
        <w:spacing w:after="0"/>
        <w:jc w:val="center"/>
        <w:rPr>
          <w:b/>
          <w:noProof/>
          <w:sz w:val="20"/>
          <w:szCs w:val="20"/>
          <w:lang w:eastAsia="es-EC"/>
        </w:rPr>
      </w:pPr>
    </w:p>
    <w:p w:rsidR="005C733F" w:rsidRDefault="005C733F" w:rsidP="00F7274B">
      <w:pPr>
        <w:spacing w:after="0"/>
        <w:jc w:val="center"/>
        <w:rPr>
          <w:b/>
          <w:noProof/>
          <w:sz w:val="20"/>
          <w:szCs w:val="20"/>
          <w:lang w:eastAsia="es-EC"/>
        </w:rPr>
      </w:pPr>
      <w:r>
        <w:rPr>
          <w:b/>
          <w:noProof/>
          <w:sz w:val="20"/>
          <w:szCs w:val="20"/>
          <w:lang w:eastAsia="es-EC"/>
        </w:rPr>
        <w:lastRenderedPageBreak/>
        <w:t>JUEVES 17-12-2015</w:t>
      </w:r>
    </w:p>
    <w:p w:rsidR="005C733F" w:rsidRDefault="005C733F" w:rsidP="00F7274B">
      <w:pPr>
        <w:spacing w:after="0"/>
        <w:jc w:val="center"/>
        <w:rPr>
          <w:b/>
          <w:noProof/>
          <w:sz w:val="20"/>
          <w:szCs w:val="20"/>
          <w:lang w:eastAsia="es-EC"/>
        </w:rPr>
      </w:pPr>
    </w:p>
    <w:p w:rsidR="005C733F" w:rsidRDefault="005C733F" w:rsidP="00F7274B">
      <w:pPr>
        <w:spacing w:after="0"/>
        <w:jc w:val="center"/>
        <w:rPr>
          <w:b/>
          <w:noProof/>
          <w:sz w:val="20"/>
          <w:szCs w:val="20"/>
          <w:lang w:eastAsia="es-EC"/>
        </w:rPr>
      </w:pPr>
    </w:p>
    <w:p w:rsidR="005C733F" w:rsidRDefault="00DC4610" w:rsidP="00F7274B">
      <w:pPr>
        <w:spacing w:after="0"/>
        <w:jc w:val="center"/>
        <w:rPr>
          <w:b/>
          <w:noProof/>
          <w:sz w:val="20"/>
          <w:szCs w:val="20"/>
          <w:lang w:eastAsia="es-EC"/>
        </w:rPr>
      </w:pPr>
      <w:r>
        <w:rPr>
          <w:b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132080</wp:posOffset>
                </wp:positionV>
                <wp:extent cx="4743450" cy="542925"/>
                <wp:effectExtent l="0" t="0" r="19050" b="2857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610" w:rsidRPr="00DC4610" w:rsidRDefault="00DC4610" w:rsidP="00DC461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C4610">
                              <w:rPr>
                                <w:b/>
                              </w:rPr>
                              <w:t>SR. NOFRE CONDE LUDEÑA, PRESIDENTE JUNTA DE RIEGO “CHIRIYACU LUCERO”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9" o:spid="_x0000_s1028" style="position:absolute;left:0;text-align:left;margin-left:27.45pt;margin-top:10.4pt;width:373.5pt;height:42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" fillcolor="white [3201]" strokecolor="#70ad47 [3209]" strokeweight="1pt">
                <v:textbox>
                  <w:txbxContent>
                    <w:p w:rsidR="00DC4610" w:rsidRPr="00DC4610" w:rsidRDefault="00DC4610" w:rsidP="00DC4610">
                      <w:pPr>
                        <w:jc w:val="center"/>
                        <w:rPr>
                          <w:b/>
                        </w:rPr>
                      </w:pPr>
                      <w:r w:rsidRPr="00DC4610">
                        <w:rPr>
                          <w:b/>
                        </w:rPr>
                        <w:t>SR. NOFRE CONDE LUDEÑA, PRESIDENTE JUNTA DE RIEGO “CHIRIYACU LUCERO”</w:t>
                      </w:r>
                    </w:p>
                  </w:txbxContent>
                </v:textbox>
              </v:rect>
            </w:pict>
          </mc:Fallback>
        </mc:AlternateContent>
      </w:r>
      <w:r w:rsidRPr="00DC4610">
        <w:rPr>
          <w:b/>
          <w:noProof/>
          <w:sz w:val="20"/>
          <w:szCs w:val="20"/>
          <w:lang w:eastAsia="es-EC"/>
        </w:rPr>
        <w:drawing>
          <wp:inline distT="0" distB="0" distL="0" distR="0">
            <wp:extent cx="5400040" cy="3333750"/>
            <wp:effectExtent l="0" t="0" r="0" b="0"/>
            <wp:docPr id="8" name="Imagen 8" descr="C:\Users\usuario\Desktop\FOTOS CH L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FOTOS CH L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610" w:rsidRDefault="00DC4610" w:rsidP="00F7274B">
      <w:pPr>
        <w:spacing w:after="0"/>
        <w:jc w:val="center"/>
        <w:rPr>
          <w:b/>
          <w:noProof/>
          <w:sz w:val="20"/>
          <w:szCs w:val="20"/>
          <w:lang w:eastAsia="es-EC"/>
        </w:rPr>
      </w:pPr>
    </w:p>
    <w:p w:rsidR="00DC4610" w:rsidRDefault="00DC4610" w:rsidP="00F7274B">
      <w:pPr>
        <w:spacing w:after="0"/>
        <w:jc w:val="center"/>
        <w:rPr>
          <w:b/>
          <w:noProof/>
          <w:sz w:val="20"/>
          <w:szCs w:val="20"/>
          <w:lang w:eastAsia="es-EC"/>
        </w:rPr>
      </w:pPr>
    </w:p>
    <w:p w:rsidR="00DC4610" w:rsidRDefault="00DC4610" w:rsidP="00F7274B">
      <w:pPr>
        <w:spacing w:after="0"/>
        <w:jc w:val="center"/>
        <w:rPr>
          <w:b/>
          <w:noProof/>
          <w:sz w:val="20"/>
          <w:szCs w:val="20"/>
          <w:lang w:eastAsia="es-EC"/>
        </w:rPr>
      </w:pPr>
    </w:p>
    <w:p w:rsidR="00DC4610" w:rsidRPr="00F21CF1" w:rsidRDefault="00DC4610" w:rsidP="00F7274B">
      <w:pPr>
        <w:spacing w:after="0"/>
        <w:jc w:val="center"/>
        <w:rPr>
          <w:b/>
          <w:noProof/>
          <w:sz w:val="20"/>
          <w:szCs w:val="20"/>
          <w:lang w:eastAsia="es-EC"/>
        </w:rPr>
      </w:pPr>
      <w:r>
        <w:rPr>
          <w:b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133350</wp:posOffset>
                </wp:positionV>
                <wp:extent cx="4857750" cy="485775"/>
                <wp:effectExtent l="0" t="0" r="19050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610" w:rsidRPr="00DC4610" w:rsidRDefault="00DC4610" w:rsidP="00DC4610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C4610">
                              <w:rPr>
                                <w:b/>
                                <w:sz w:val="18"/>
                                <w:szCs w:val="18"/>
                              </w:rPr>
                              <w:t>SOCIALIZACION DEL PROYECTO “REHABILITACIÓN Y MEJORAMIENTO DE LA CONDUCCION PRINCIPAL Y REDES SECUNDARIAS DEL SISTEMA DE RIEGO PUBLICO CHIRIYACU LUCERO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1" o:spid="_x0000_s1029" style="position:absolute;left:0;text-align:left;margin-left:16.2pt;margin-top:10.5pt;width:382.5pt;height:38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" fillcolor="white [3201]" strokecolor="#70ad47 [3209]" strokeweight="1pt">
                <v:textbox>
                  <w:txbxContent>
                    <w:p w:rsidR="00DC4610" w:rsidRPr="00DC4610" w:rsidRDefault="00DC4610" w:rsidP="00DC4610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DC4610">
                        <w:rPr>
                          <w:b/>
                          <w:sz w:val="18"/>
                          <w:szCs w:val="18"/>
                        </w:rPr>
                        <w:t>SOCIALIZACION DEL PROYECTO “REHABILITACIÓN Y MEJORAMIENTO DE LA CONDUCCION PRINCIPAL Y REDES SECUNDARIAS DEL SISTEMA DE RIEGO PUBLICO CHIRIYACU LUCERO</w:t>
                      </w:r>
                    </w:p>
                  </w:txbxContent>
                </v:textbox>
              </v:rect>
            </w:pict>
          </mc:Fallback>
        </mc:AlternateContent>
      </w:r>
      <w:r w:rsidRPr="00DC4610">
        <w:rPr>
          <w:b/>
          <w:noProof/>
          <w:sz w:val="20"/>
          <w:szCs w:val="20"/>
          <w:lang w:eastAsia="es-EC"/>
        </w:rPr>
        <w:drawing>
          <wp:inline distT="0" distB="0" distL="0" distR="0">
            <wp:extent cx="5429250" cy="3104515"/>
            <wp:effectExtent l="0" t="0" r="0" b="635"/>
            <wp:docPr id="10" name="Imagen 10" descr="C:\Users\usuario\Desktop\FOTOS CH L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FOTOS CH L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236" cy="310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C3D" w:rsidRDefault="00430C3D" w:rsidP="00F21CF1">
      <w:pPr>
        <w:jc w:val="center"/>
        <w:rPr>
          <w:b/>
          <w:noProof/>
          <w:lang w:eastAsia="es-EC"/>
        </w:rPr>
      </w:pPr>
    </w:p>
    <w:p w:rsidR="00F21CF1" w:rsidRDefault="00F21CF1" w:rsidP="00F21CF1">
      <w:pPr>
        <w:jc w:val="center"/>
        <w:rPr>
          <w:b/>
          <w:noProof/>
          <w:lang w:eastAsia="es-EC"/>
        </w:rPr>
      </w:pPr>
    </w:p>
    <w:p w:rsidR="00F7274B" w:rsidRDefault="00F7274B" w:rsidP="00F21CF1">
      <w:pPr>
        <w:jc w:val="center"/>
        <w:rPr>
          <w:b/>
          <w:noProof/>
          <w:lang w:eastAsia="es-EC"/>
        </w:rPr>
      </w:pPr>
    </w:p>
    <w:p w:rsidR="00F7274B" w:rsidRDefault="00F7274B" w:rsidP="00F7274B">
      <w:pPr>
        <w:spacing w:after="0"/>
        <w:jc w:val="center"/>
        <w:rPr>
          <w:b/>
          <w:noProof/>
          <w:sz w:val="20"/>
          <w:szCs w:val="20"/>
          <w:lang w:eastAsia="es-EC"/>
        </w:rPr>
      </w:pPr>
    </w:p>
    <w:p w:rsidR="00F7274B" w:rsidRDefault="00F7274B" w:rsidP="00F7274B">
      <w:pPr>
        <w:spacing w:after="0"/>
        <w:jc w:val="center"/>
        <w:rPr>
          <w:b/>
          <w:noProof/>
          <w:sz w:val="20"/>
          <w:szCs w:val="20"/>
          <w:lang w:eastAsia="es-EC"/>
        </w:rPr>
      </w:pPr>
    </w:p>
    <w:p w:rsidR="00F7274B" w:rsidRDefault="00F7274B" w:rsidP="00F7274B">
      <w:pPr>
        <w:spacing w:after="0"/>
        <w:jc w:val="center"/>
        <w:rPr>
          <w:b/>
          <w:noProof/>
          <w:sz w:val="20"/>
          <w:szCs w:val="20"/>
          <w:lang w:eastAsia="es-EC"/>
        </w:rPr>
      </w:pPr>
    </w:p>
    <w:p w:rsidR="00A41C51" w:rsidRDefault="00A41C51" w:rsidP="00A41C51">
      <w:pPr>
        <w:spacing w:after="0"/>
        <w:jc w:val="center"/>
        <w:rPr>
          <w:b/>
          <w:noProof/>
          <w:sz w:val="20"/>
          <w:szCs w:val="20"/>
          <w:lang w:eastAsia="es-EC"/>
        </w:rPr>
      </w:pPr>
    </w:p>
    <w:p w:rsidR="00A41C51" w:rsidRDefault="00A41C51" w:rsidP="00A41C51">
      <w:pPr>
        <w:spacing w:after="0"/>
        <w:jc w:val="center"/>
        <w:rPr>
          <w:b/>
          <w:noProof/>
          <w:sz w:val="20"/>
          <w:szCs w:val="20"/>
          <w:lang w:eastAsia="es-EC"/>
        </w:rPr>
      </w:pPr>
    </w:p>
    <w:p w:rsidR="00A41C51" w:rsidRDefault="00A41C51" w:rsidP="00A41C51">
      <w:pPr>
        <w:spacing w:after="0"/>
        <w:jc w:val="center"/>
        <w:rPr>
          <w:b/>
          <w:noProof/>
          <w:sz w:val="20"/>
          <w:szCs w:val="20"/>
          <w:lang w:eastAsia="es-EC"/>
        </w:rPr>
      </w:pPr>
    </w:p>
    <w:p w:rsidR="00F21CF1" w:rsidRDefault="00F21CF1" w:rsidP="00F21CF1">
      <w:pPr>
        <w:rPr>
          <w:b/>
          <w:noProof/>
          <w:lang w:eastAsia="es-EC"/>
        </w:rPr>
      </w:pPr>
    </w:p>
    <w:p w:rsidR="00F7274B" w:rsidRPr="00F7274B" w:rsidRDefault="00F7274B" w:rsidP="00F21CF1">
      <w:pPr>
        <w:jc w:val="center"/>
        <w:rPr>
          <w:b/>
          <w:noProof/>
          <w:sz w:val="18"/>
          <w:szCs w:val="18"/>
          <w:lang w:eastAsia="es-EC"/>
        </w:rPr>
      </w:pPr>
    </w:p>
    <w:p w:rsidR="009C29BD" w:rsidRDefault="009C29BD" w:rsidP="00430C3D">
      <w:pPr>
        <w:rPr>
          <w:b/>
          <w:noProof/>
          <w:lang w:eastAsia="es-EC"/>
        </w:rPr>
      </w:pPr>
    </w:p>
    <w:p w:rsidR="00430C3D" w:rsidRDefault="00430C3D" w:rsidP="00430C3D">
      <w:pPr>
        <w:jc w:val="right"/>
        <w:rPr>
          <w:b/>
          <w:noProof/>
          <w:lang w:eastAsia="es-EC"/>
        </w:rPr>
      </w:pPr>
    </w:p>
    <w:p w:rsidR="00F0755D" w:rsidRDefault="00F0755D" w:rsidP="00E86E12"/>
    <w:p w:rsidR="00430C3D" w:rsidRDefault="00430C3D" w:rsidP="00430C3D">
      <w:pPr>
        <w:jc w:val="center"/>
        <w:rPr>
          <w:b/>
        </w:rPr>
      </w:pPr>
    </w:p>
    <w:p w:rsidR="00430C3D" w:rsidRPr="00430C3D" w:rsidRDefault="00430C3D" w:rsidP="00430C3D">
      <w:pPr>
        <w:jc w:val="center"/>
        <w:rPr>
          <w:b/>
        </w:rPr>
      </w:pPr>
    </w:p>
    <w:p w:rsidR="004A2AA1" w:rsidRDefault="004A2AA1" w:rsidP="00CE7F7D">
      <w:pPr>
        <w:jc w:val="right"/>
      </w:pPr>
    </w:p>
    <w:sectPr w:rsidR="004A2AA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983"/>
    <w:rsid w:val="000C71EC"/>
    <w:rsid w:val="001F549D"/>
    <w:rsid w:val="002822E7"/>
    <w:rsid w:val="003310A3"/>
    <w:rsid w:val="00363F1C"/>
    <w:rsid w:val="003A2432"/>
    <w:rsid w:val="00430C3D"/>
    <w:rsid w:val="004A2AA1"/>
    <w:rsid w:val="005C733F"/>
    <w:rsid w:val="005E4F72"/>
    <w:rsid w:val="00600983"/>
    <w:rsid w:val="007835DC"/>
    <w:rsid w:val="007D47D0"/>
    <w:rsid w:val="00807970"/>
    <w:rsid w:val="009C29BD"/>
    <w:rsid w:val="009E6601"/>
    <w:rsid w:val="00A41C51"/>
    <w:rsid w:val="00CE7F7D"/>
    <w:rsid w:val="00DA3E96"/>
    <w:rsid w:val="00DC4610"/>
    <w:rsid w:val="00E86E12"/>
    <w:rsid w:val="00EF3268"/>
    <w:rsid w:val="00F07522"/>
    <w:rsid w:val="00F0755D"/>
    <w:rsid w:val="00F21CF1"/>
    <w:rsid w:val="00F47A74"/>
    <w:rsid w:val="00F7274B"/>
    <w:rsid w:val="00F7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9F9FB20-0915-464E-9780-7B9A7B9CD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75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75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28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cp:lastPrinted>2015-12-14T13:36:00Z</cp:lastPrinted>
  <dcterms:created xsi:type="dcterms:W3CDTF">2015-12-18T13:58:00Z</dcterms:created>
  <dcterms:modified xsi:type="dcterms:W3CDTF">2015-12-18T14:13:00Z</dcterms:modified>
</cp:coreProperties>
</file>